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0E80B" w14:textId="77777777" w:rsidR="00C05E58" w:rsidRDefault="00C05E58" w:rsidP="00C05E58"/>
    <w:p w14:paraId="45E2A9A4" w14:textId="77777777" w:rsidR="00C05E58" w:rsidRPr="00C05E58" w:rsidRDefault="00C05E58" w:rsidP="00C05E58">
      <w:pPr>
        <w:jc w:val="center"/>
        <w:rPr>
          <w:b/>
          <w:sz w:val="32"/>
          <w:szCs w:val="32"/>
          <w:u w:val="single"/>
        </w:rPr>
      </w:pPr>
      <w:r w:rsidRPr="00C05E58">
        <w:rPr>
          <w:b/>
          <w:sz w:val="32"/>
          <w:szCs w:val="32"/>
          <w:u w:val="single"/>
        </w:rPr>
        <w:t>The Dangers of Microwaving</w:t>
      </w:r>
    </w:p>
    <w:p w14:paraId="2392C289" w14:textId="77777777" w:rsidR="00D47C76" w:rsidRDefault="00D47C76" w:rsidP="00C05E58">
      <w:pPr>
        <w:jc w:val="center"/>
      </w:pPr>
    </w:p>
    <w:p w14:paraId="503DBFF6" w14:textId="77777777" w:rsidR="00B244CC" w:rsidRDefault="00B244CC" w:rsidP="00C05E58">
      <w:pPr>
        <w:jc w:val="center"/>
      </w:pPr>
    </w:p>
    <w:p w14:paraId="736D84B3" w14:textId="77777777" w:rsidR="00C05E58" w:rsidRPr="00B45CA8" w:rsidRDefault="00C05E58" w:rsidP="00C05E58">
      <w:pPr>
        <w:rPr>
          <w:b/>
          <w:color w:val="C00000"/>
        </w:rPr>
      </w:pPr>
      <w:r w:rsidRPr="00B45CA8">
        <w:rPr>
          <w:b/>
          <w:color w:val="C00000"/>
        </w:rPr>
        <w:t>BIBLE:</w:t>
      </w:r>
    </w:p>
    <w:p w14:paraId="4B88CAD3" w14:textId="77777777" w:rsidR="00C05E58" w:rsidRPr="001613FA" w:rsidRDefault="001613FA" w:rsidP="00C05E58">
      <w:pPr>
        <w:rPr>
          <w:b/>
        </w:rPr>
      </w:pPr>
      <w:r w:rsidRPr="00B45CA8">
        <w:rPr>
          <w:b/>
          <w:color w:val="0000FF"/>
        </w:rPr>
        <w:t xml:space="preserve">3 John 2 </w:t>
      </w:r>
      <w:r w:rsidR="00F34E80" w:rsidRPr="00B45CA8">
        <w:rPr>
          <w:b/>
          <w:color w:val="0000FF"/>
        </w:rPr>
        <w:t>–</w:t>
      </w:r>
      <w:r w:rsidRPr="00B45CA8">
        <w:rPr>
          <w:b/>
          <w:color w:val="0000FF"/>
        </w:rPr>
        <w:t xml:space="preserve"> </w:t>
      </w:r>
      <w:r w:rsidR="00C05E58">
        <w:t>Belove</w:t>
      </w:r>
      <w:r w:rsidR="00C05E58" w:rsidRPr="001613FA">
        <w:t>d,</w:t>
      </w:r>
      <w:r w:rsidR="00C05E58" w:rsidRPr="001613FA">
        <w:rPr>
          <w:b/>
        </w:rPr>
        <w:t xml:space="preserve"> </w:t>
      </w:r>
      <w:r w:rsidR="00C05E58" w:rsidRPr="009452ED">
        <w:rPr>
          <w:b/>
          <w:color w:val="CC00CC"/>
          <w:u w:val="single"/>
        </w:rPr>
        <w:t>I wish above all things that thou mayest prosper and BE IN HEALTH,</w:t>
      </w:r>
      <w:r w:rsidR="00C05E58" w:rsidRPr="009452ED">
        <w:rPr>
          <w:color w:val="CC00CC"/>
        </w:rPr>
        <w:t xml:space="preserve"> </w:t>
      </w:r>
      <w:r w:rsidR="00C05E58">
        <w:t xml:space="preserve">even as thy soul prospereth. </w:t>
      </w:r>
    </w:p>
    <w:p w14:paraId="59D9EDF9" w14:textId="77777777" w:rsidR="00C05E58" w:rsidRDefault="00C05E58" w:rsidP="00C05E58"/>
    <w:p w14:paraId="188B43D3" w14:textId="77777777" w:rsidR="00C05E58" w:rsidRPr="00B45CA8" w:rsidRDefault="00C05E58" w:rsidP="00C05E58">
      <w:pPr>
        <w:rPr>
          <w:b/>
          <w:color w:val="C00000"/>
        </w:rPr>
      </w:pPr>
      <w:r w:rsidRPr="00B45CA8">
        <w:rPr>
          <w:b/>
          <w:color w:val="C00000"/>
        </w:rPr>
        <w:t>SOP:</w:t>
      </w:r>
    </w:p>
    <w:p w14:paraId="31B5AB61" w14:textId="5C4080FA" w:rsidR="00C05E58" w:rsidRDefault="00C05E58" w:rsidP="00C05E58">
      <w:r w:rsidRPr="009452ED">
        <w:rPr>
          <w:b/>
          <w:color w:val="009900"/>
        </w:rPr>
        <w:t>“</w:t>
      </w:r>
      <w:r w:rsidRPr="009452ED">
        <w:rPr>
          <w:b/>
          <w:color w:val="009900"/>
          <w:u w:val="single"/>
        </w:rPr>
        <w:t xml:space="preserve">It is a duty to know </w:t>
      </w:r>
      <w:r w:rsidR="009452ED" w:rsidRPr="009452ED">
        <w:rPr>
          <w:b/>
          <w:color w:val="009900"/>
          <w:u w:val="single"/>
        </w:rPr>
        <w:t>how to preserve the body in the very best condition of health,</w:t>
      </w:r>
      <w:r w:rsidR="009452ED" w:rsidRPr="009452ED">
        <w:rPr>
          <w:color w:val="009900"/>
        </w:rPr>
        <w:t xml:space="preserve"> </w:t>
      </w:r>
      <w:r>
        <w:t>and it is a sacred duty to live up to the light which God has graciously given.”</w:t>
      </w:r>
      <w:r w:rsidR="009452ED">
        <w:t xml:space="preserve">  </w:t>
      </w:r>
      <w:r>
        <w:t>(CD 45.1)</w:t>
      </w:r>
    </w:p>
    <w:p w14:paraId="217C64C8" w14:textId="77777777" w:rsidR="00C05E58" w:rsidRDefault="00C05E58" w:rsidP="00C05E58"/>
    <w:p w14:paraId="3C331D81" w14:textId="77777777" w:rsidR="00C05E58" w:rsidRDefault="00C05E58" w:rsidP="00C05E58">
      <w:r>
        <w:t>“I must become acquainted with myself,</w:t>
      </w:r>
      <w:r w:rsidRPr="009452ED">
        <w:rPr>
          <w:color w:val="7900F2"/>
        </w:rPr>
        <w:t xml:space="preserve"> </w:t>
      </w:r>
      <w:r w:rsidRPr="009452ED">
        <w:rPr>
          <w:b/>
          <w:color w:val="7900F2"/>
          <w:u w:val="single"/>
        </w:rPr>
        <w:t xml:space="preserve">I </w:t>
      </w:r>
      <w:r w:rsidR="00B45CA8" w:rsidRPr="009452ED">
        <w:rPr>
          <w:b/>
          <w:color w:val="7900F2"/>
          <w:u w:val="single"/>
        </w:rPr>
        <w:t xml:space="preserve">must be a learner always as to how to take care of this building, the body </w:t>
      </w:r>
      <w:r w:rsidR="003C6E18" w:rsidRPr="009452ED">
        <w:rPr>
          <w:b/>
          <w:color w:val="7900F2"/>
          <w:u w:val="single"/>
        </w:rPr>
        <w:t xml:space="preserve">God </w:t>
      </w:r>
      <w:r w:rsidR="00B45CA8" w:rsidRPr="009452ED">
        <w:rPr>
          <w:b/>
          <w:color w:val="7900F2"/>
          <w:u w:val="single"/>
        </w:rPr>
        <w:t>has given me,</w:t>
      </w:r>
      <w:r w:rsidR="00B45CA8" w:rsidRPr="009452ED">
        <w:rPr>
          <w:b/>
          <w:color w:val="0000FF"/>
          <w:u w:val="single"/>
        </w:rPr>
        <w:t xml:space="preserve"> </w:t>
      </w:r>
      <w:r w:rsidR="00B45CA8" w:rsidRPr="009452ED">
        <w:rPr>
          <w:b/>
          <w:color w:val="FF6600"/>
          <w:u w:val="single"/>
        </w:rPr>
        <w:t>that I may preserve it in the very best condition of health</w:t>
      </w:r>
      <w:r w:rsidRPr="009452ED">
        <w:rPr>
          <w:b/>
          <w:color w:val="FF6600"/>
        </w:rPr>
        <w:t>...”</w:t>
      </w:r>
      <w:r w:rsidR="001613FA" w:rsidRPr="009452ED">
        <w:rPr>
          <w:b/>
          <w:color w:val="FF6600"/>
        </w:rPr>
        <w:t xml:space="preserve">  </w:t>
      </w:r>
      <w:r>
        <w:t>CD 302.3}</w:t>
      </w:r>
    </w:p>
    <w:p w14:paraId="0FFFB755" w14:textId="77777777" w:rsidR="00C05E58" w:rsidRDefault="00C05E58" w:rsidP="00C05E58"/>
    <w:p w14:paraId="6028E6B5" w14:textId="1B0530CF" w:rsidR="00C05E58" w:rsidRDefault="009452ED" w:rsidP="00C05E58">
      <w:r w:rsidRPr="009452ED">
        <w:rPr>
          <w:b/>
          <w:color w:val="0000FF"/>
          <w:u w:val="single"/>
        </w:rPr>
        <w:t>“The question of how to preserve health is one of primary importance.</w:t>
      </w:r>
      <w:r w:rsidR="00C05E58" w:rsidRPr="009452ED">
        <w:rPr>
          <w:color w:val="0000FF"/>
        </w:rPr>
        <w:t xml:space="preserve"> </w:t>
      </w:r>
      <w:r w:rsidR="00C05E58">
        <w:t xml:space="preserve">When we study this question in the fear of </w:t>
      </w:r>
      <w:proofErr w:type="gramStart"/>
      <w:r w:rsidR="00C05E58">
        <w:t>God</w:t>
      </w:r>
      <w:proofErr w:type="gramEnd"/>
      <w:r w:rsidR="00C05E58">
        <w:t xml:space="preserve"> we shall learn that it is best, for both our physical and our spiritual advancement...Let us patiently study this question. We need knowledge and judgment in order to move wisely in this matter...”</w:t>
      </w:r>
      <w:r w:rsidR="001613FA">
        <w:t xml:space="preserve"> </w:t>
      </w:r>
      <w:r w:rsidR="00C05E58">
        <w:t xml:space="preserve"> (</w:t>
      </w:r>
      <w:proofErr w:type="spellStart"/>
      <w:r w:rsidR="00C05E58">
        <w:t>CCh</w:t>
      </w:r>
      <w:proofErr w:type="spellEnd"/>
      <w:r w:rsidR="00C05E58">
        <w:t xml:space="preserve"> 233.4}</w:t>
      </w:r>
    </w:p>
    <w:p w14:paraId="1C279BC0" w14:textId="77777777" w:rsidR="00C05E58" w:rsidRDefault="007D1894" w:rsidP="007D1894">
      <w:pPr>
        <w:tabs>
          <w:tab w:val="left" w:pos="5887"/>
        </w:tabs>
      </w:pPr>
      <w:r>
        <w:tab/>
      </w:r>
    </w:p>
    <w:p w14:paraId="4282609A" w14:textId="77777777" w:rsidR="009D512D" w:rsidRDefault="009D512D" w:rsidP="00C05E58">
      <w:pPr>
        <w:rPr>
          <w:b/>
          <w:color w:val="C00000"/>
        </w:rPr>
      </w:pPr>
    </w:p>
    <w:p w14:paraId="368EE11A" w14:textId="755E6CD7" w:rsidR="00C05E58" w:rsidRPr="00B45CA8" w:rsidRDefault="00C05E58" w:rsidP="00C05E58">
      <w:pPr>
        <w:rPr>
          <w:b/>
          <w:color w:val="C00000"/>
        </w:rPr>
      </w:pPr>
      <w:r w:rsidRPr="00B45CA8">
        <w:rPr>
          <w:b/>
          <w:color w:val="C00000"/>
        </w:rPr>
        <w:t>MEDICAL SCIENCE:</w:t>
      </w:r>
    </w:p>
    <w:p w14:paraId="225E7FCF" w14:textId="77777777" w:rsidR="00C05E58" w:rsidRPr="009452ED" w:rsidRDefault="00B45CA8" w:rsidP="00C05E58">
      <w:pPr>
        <w:rPr>
          <w:b/>
          <w:color w:val="009900"/>
        </w:rPr>
      </w:pPr>
      <w:r w:rsidRPr="009452ED">
        <w:rPr>
          <w:b/>
          <w:color w:val="009900"/>
        </w:rPr>
        <w:t>Microwaving Facts:</w:t>
      </w:r>
    </w:p>
    <w:p w14:paraId="1E59E81E" w14:textId="77777777" w:rsidR="00C05E58" w:rsidRDefault="00C05E58" w:rsidP="00C05E58">
      <w:r>
        <w:t xml:space="preserve">There was a lawsuit in 1991 in Oklahoma. </w:t>
      </w:r>
      <w:r w:rsidRPr="009452ED">
        <w:rPr>
          <w:b/>
          <w:color w:val="CC00CC"/>
          <w:u w:val="single"/>
        </w:rPr>
        <w:t>A woman</w:t>
      </w:r>
      <w:r w:rsidRPr="009452ED">
        <w:rPr>
          <w:color w:val="CC00CC"/>
        </w:rPr>
        <w:t xml:space="preserve"> </w:t>
      </w:r>
      <w:r>
        <w:t xml:space="preserve">named Norma Levitt had hip surgery, but </w:t>
      </w:r>
      <w:r w:rsidRPr="009452ED">
        <w:rPr>
          <w:b/>
          <w:color w:val="CC00CC"/>
          <w:u w:val="single"/>
        </w:rPr>
        <w:t>was killed by a simple blood transfusion</w:t>
      </w:r>
      <w:r w:rsidRPr="009452ED">
        <w:rPr>
          <w:color w:val="CC00CC"/>
        </w:rPr>
        <w:t xml:space="preserve"> </w:t>
      </w:r>
      <w:r w:rsidRPr="009452ED">
        <w:rPr>
          <w:b/>
          <w:bCs/>
          <w:color w:val="009900"/>
          <w:u w:val="single"/>
        </w:rPr>
        <w:t xml:space="preserve">when a </w:t>
      </w:r>
      <w:r w:rsidR="009910F0" w:rsidRPr="009452ED">
        <w:rPr>
          <w:b/>
          <w:bCs/>
          <w:color w:val="009900"/>
          <w:u w:val="single"/>
        </w:rPr>
        <w:t>nurse “</w:t>
      </w:r>
      <w:r w:rsidRPr="009452ED">
        <w:rPr>
          <w:b/>
          <w:bCs/>
          <w:color w:val="009900"/>
          <w:u w:val="single"/>
        </w:rPr>
        <w:t>warmed the blood for the transfusion in a microwave oven</w:t>
      </w:r>
      <w:r w:rsidRPr="009452ED">
        <w:rPr>
          <w:b/>
          <w:bCs/>
          <w:color w:val="009900"/>
        </w:rPr>
        <w:t>!</w:t>
      </w:r>
      <w:r w:rsidR="001613FA" w:rsidRPr="009452ED">
        <w:rPr>
          <w:b/>
          <w:bCs/>
          <w:color w:val="009900"/>
        </w:rPr>
        <w:t>”</w:t>
      </w:r>
      <w:r w:rsidR="009910F0" w:rsidRPr="009452ED">
        <w:rPr>
          <w:color w:val="009900"/>
        </w:rPr>
        <w:t xml:space="preserve"> </w:t>
      </w:r>
      <w:r>
        <w:t xml:space="preserve">They studied the effect that microwaved food had on eight individuals, by taking blood samples immediately after eating. They found that </w:t>
      </w:r>
      <w:r w:rsidRPr="009452ED">
        <w:rPr>
          <w:b/>
          <w:color w:val="7900F2"/>
          <w:u w:val="single"/>
        </w:rPr>
        <w:t>after eating microwaved food, hemoglobin levels decreased.</w:t>
      </w:r>
      <w:r w:rsidRPr="009452ED">
        <w:rPr>
          <w:color w:val="7900F2"/>
        </w:rPr>
        <w:t xml:space="preserve"> </w:t>
      </w:r>
      <w:r w:rsidR="001613FA">
        <w:t>“</w:t>
      </w:r>
      <w:r>
        <w:t>These results show anemic tendencies. The situation became even more pronounced during the second month of the study</w:t>
      </w:r>
      <w:r w:rsidR="001613FA">
        <w:t xml:space="preserve">.” </w:t>
      </w:r>
      <w:r>
        <w:t>Lymphocytes (white blood cells) also showed a more distinct short-term decrease following the intake of</w:t>
      </w:r>
      <w:r w:rsidR="00D47C76">
        <w:t xml:space="preserve"> </w:t>
      </w:r>
      <w:r>
        <w:t>microwaved food than after the intake of all the other variants.</w:t>
      </w:r>
    </w:p>
    <w:p w14:paraId="7A2A780C" w14:textId="77777777" w:rsidR="00C05E58" w:rsidRDefault="00C05E58" w:rsidP="00C05E58"/>
    <w:p w14:paraId="4A4C6A8E" w14:textId="77777777" w:rsidR="00C05E58" w:rsidRDefault="00C05E58" w:rsidP="00C05E58">
      <w:r w:rsidRPr="001613FA">
        <w:rPr>
          <w:b/>
          <w:u w:val="single"/>
        </w:rPr>
        <w:t>Another change</w:t>
      </w:r>
      <w:r>
        <w:t xml:space="preserve"> was a decrease in the ratio of </w:t>
      </w:r>
      <w:r w:rsidRPr="001613FA">
        <w:rPr>
          <w:b/>
          <w:u w:val="single"/>
        </w:rPr>
        <w:t>HDL (good cholesterol) and LDL (bad cholesterol)</w:t>
      </w:r>
      <w:r>
        <w:t xml:space="preserve"> values.</w:t>
      </w:r>
    </w:p>
    <w:p w14:paraId="70A0AFB6" w14:textId="77777777" w:rsidR="00D47C76" w:rsidRDefault="00D47C76" w:rsidP="00C05E58"/>
    <w:p w14:paraId="5F81C90F" w14:textId="77777777" w:rsidR="00C05E58" w:rsidRDefault="00D47C76" w:rsidP="00C05E58">
      <w:r>
        <w:t>According</w:t>
      </w:r>
      <w:r w:rsidR="00C05E58">
        <w:t xml:space="preserve"> to </w:t>
      </w:r>
      <w:proofErr w:type="spellStart"/>
      <w:r w:rsidR="00C05E58">
        <w:t>Powerwatch</w:t>
      </w:r>
      <w:proofErr w:type="spellEnd"/>
      <w:r w:rsidR="00C05E58">
        <w:t>, a non-profit independent organization with a central role in the microwave radiation debate:</w:t>
      </w:r>
      <w:r>
        <w:t xml:space="preserve"> </w:t>
      </w:r>
      <w:r w:rsidR="00C05E58">
        <w:t xml:space="preserve">“Even when the microwave oven is working correctly, the </w:t>
      </w:r>
      <w:r w:rsidR="00C05E58" w:rsidRPr="009452ED">
        <w:rPr>
          <w:b/>
          <w:color w:val="FF6600"/>
          <w:u w:val="single"/>
        </w:rPr>
        <w:t>microwave</w:t>
      </w:r>
      <w:r w:rsidRPr="009452ED">
        <w:rPr>
          <w:b/>
          <w:color w:val="FF6600"/>
          <w:u w:val="single"/>
        </w:rPr>
        <w:t xml:space="preserve"> </w:t>
      </w:r>
      <w:r w:rsidR="00C05E58" w:rsidRPr="009452ED">
        <w:rPr>
          <w:b/>
          <w:color w:val="FF6600"/>
          <w:u w:val="single"/>
        </w:rPr>
        <w:t>levels within the kitchen are likely to be significantly higher than those</w:t>
      </w:r>
      <w:r w:rsidRPr="009452ED">
        <w:rPr>
          <w:b/>
          <w:color w:val="FF6600"/>
          <w:u w:val="single"/>
        </w:rPr>
        <w:t xml:space="preserve"> </w:t>
      </w:r>
      <w:r w:rsidR="00C05E58" w:rsidRPr="009452ED">
        <w:rPr>
          <w:b/>
          <w:color w:val="FF6600"/>
          <w:u w:val="single"/>
        </w:rPr>
        <w:t>from any nearby cellular phone base-stations.</w:t>
      </w:r>
      <w:r w:rsidR="00C05E58" w:rsidRPr="009452ED">
        <w:rPr>
          <w:color w:val="FF6600"/>
        </w:rPr>
        <w:t xml:space="preserve"> </w:t>
      </w:r>
      <w:r w:rsidR="00C05E58">
        <w:t>Remember also that</w:t>
      </w:r>
      <w:r>
        <w:t xml:space="preserve"> </w:t>
      </w:r>
      <w:r w:rsidR="00C05E58" w:rsidRPr="009452ED">
        <w:rPr>
          <w:b/>
          <w:color w:val="0000FF"/>
          <w:u w:val="single"/>
        </w:rPr>
        <w:t>microwaves will travel through walls</w:t>
      </w:r>
      <w:r w:rsidR="00C05E58" w:rsidRPr="009452ED">
        <w:rPr>
          <w:color w:val="0000FF"/>
        </w:rPr>
        <w:t xml:space="preserve"> </w:t>
      </w:r>
      <w:r w:rsidR="00C05E58">
        <w:t>if the microwave oven is against an</w:t>
      </w:r>
      <w:r>
        <w:t xml:space="preserve"> </w:t>
      </w:r>
      <w:r w:rsidR="00C05E58">
        <w:t>inside wall.”</w:t>
      </w:r>
    </w:p>
    <w:p w14:paraId="110B2CAD" w14:textId="77777777" w:rsidR="00C05E58" w:rsidRDefault="00C05E58" w:rsidP="00C05E58"/>
    <w:p w14:paraId="74BDB5B9" w14:textId="77777777" w:rsidR="00C05E58" w:rsidRDefault="00C05E58" w:rsidP="00C05E58">
      <w:r>
        <w:t>The Nazis are credited with inventing the first microwaves. Known first</w:t>
      </w:r>
      <w:r w:rsidR="00D47C76">
        <w:t xml:space="preserve"> </w:t>
      </w:r>
      <w:r>
        <w:t xml:space="preserve">as </w:t>
      </w:r>
      <w:proofErr w:type="spellStart"/>
      <w:r>
        <w:t>r</w:t>
      </w:r>
      <w:r w:rsidR="00D47C76">
        <w:t>adiomissors</w:t>
      </w:r>
      <w:proofErr w:type="spellEnd"/>
      <w:r w:rsidR="00D47C76">
        <w:t xml:space="preserve">, they were used for </w:t>
      </w:r>
      <w:r>
        <w:t>preparation of meals on a mass scale</w:t>
      </w:r>
      <w:r w:rsidR="00D47C76">
        <w:t xml:space="preserve"> </w:t>
      </w:r>
      <w:r>
        <w:t>during the invasion of Russia -- thus eliminating the logistical problem</w:t>
      </w:r>
      <w:r w:rsidR="001613FA">
        <w:t xml:space="preserve"> </w:t>
      </w:r>
      <w:r>
        <w:t>of cooking fuels. After the war, the Russians had retrieved some of these</w:t>
      </w:r>
      <w:r w:rsidR="00D47C76">
        <w:t xml:space="preserve"> </w:t>
      </w:r>
      <w:r>
        <w:t>microwave ovens and conducted thorough research on their biological</w:t>
      </w:r>
      <w:r w:rsidR="00D47C76">
        <w:t xml:space="preserve"> </w:t>
      </w:r>
      <w:r>
        <w:t xml:space="preserve">effects. </w:t>
      </w:r>
      <w:proofErr w:type="gramStart"/>
      <w:r w:rsidRPr="0069548C">
        <w:rPr>
          <w:b/>
          <w:bCs/>
          <w:color w:val="CC00CC"/>
          <w:u w:val="single"/>
        </w:rPr>
        <w:t>So</w:t>
      </w:r>
      <w:proofErr w:type="gramEnd"/>
      <w:r w:rsidRPr="0069548C">
        <w:rPr>
          <w:b/>
          <w:bCs/>
          <w:color w:val="CC00CC"/>
          <w:u w:val="single"/>
        </w:rPr>
        <w:t xml:space="preserve"> alarmed by what they learned, the Russians banned</w:t>
      </w:r>
      <w:r w:rsidR="00D47C76" w:rsidRPr="0069548C">
        <w:rPr>
          <w:b/>
          <w:bCs/>
          <w:color w:val="CC00CC"/>
          <w:u w:val="single"/>
        </w:rPr>
        <w:t xml:space="preserve"> </w:t>
      </w:r>
      <w:r w:rsidRPr="0069548C">
        <w:rPr>
          <w:b/>
          <w:bCs/>
          <w:color w:val="CC00CC"/>
          <w:u w:val="single"/>
        </w:rPr>
        <w:t>microwave ovens in 1976.</w:t>
      </w:r>
      <w:r>
        <w:t xml:space="preserve"> From 1957 up to recently, their research</w:t>
      </w:r>
      <w:r w:rsidR="00D47C76">
        <w:t xml:space="preserve"> </w:t>
      </w:r>
      <w:r>
        <w:t>has been carried out mainly at the Institute of Radio Technology</w:t>
      </w:r>
      <w:r w:rsidR="00D47C76">
        <w:t xml:space="preserve"> </w:t>
      </w:r>
      <w:r>
        <w:t xml:space="preserve">at </w:t>
      </w:r>
      <w:proofErr w:type="spellStart"/>
      <w:r>
        <w:t>Klinsk</w:t>
      </w:r>
      <w:proofErr w:type="spellEnd"/>
      <w:r>
        <w:t>, Byelorussia. According to US researcher William Kopp,</w:t>
      </w:r>
      <w:r w:rsidR="009E2E98">
        <w:t xml:space="preserve"> </w:t>
      </w:r>
      <w:r>
        <w:t>who gathered much of the results of Russian and German</w:t>
      </w:r>
      <w:r w:rsidR="00D47C76">
        <w:t xml:space="preserve"> </w:t>
      </w:r>
      <w:r>
        <w:t>research - and was apparently prosecuted for doing so (J. Nat.</w:t>
      </w:r>
      <w:r w:rsidR="00D47C76">
        <w:t xml:space="preserve"> </w:t>
      </w:r>
      <w:r>
        <w:t>Sci, 1998; 1:42-3) - the following effects were observed by</w:t>
      </w:r>
      <w:r w:rsidR="00D47C76">
        <w:t xml:space="preserve"> </w:t>
      </w:r>
      <w:r>
        <w:t>Russian forensic teams:</w:t>
      </w:r>
    </w:p>
    <w:p w14:paraId="2CF161FC" w14:textId="77777777" w:rsidR="00D47C76" w:rsidRDefault="00D47C76" w:rsidP="00C05E58"/>
    <w:p w14:paraId="4348CA0D" w14:textId="77777777" w:rsidR="00C05E58" w:rsidRDefault="00C05E58" w:rsidP="00C05E58">
      <w:r w:rsidRPr="001613FA">
        <w:rPr>
          <w:b/>
        </w:rPr>
        <w:t xml:space="preserve">1. </w:t>
      </w:r>
      <w:r w:rsidRPr="0069548C">
        <w:rPr>
          <w:b/>
          <w:color w:val="009900"/>
        </w:rPr>
        <w:t>Heating</w:t>
      </w:r>
      <w:r w:rsidRPr="0069548C">
        <w:rPr>
          <w:color w:val="009900"/>
        </w:rPr>
        <w:t xml:space="preserve"> </w:t>
      </w:r>
      <w:r>
        <w:t xml:space="preserve">prepared meats </w:t>
      </w:r>
      <w:r w:rsidRPr="0069548C">
        <w:rPr>
          <w:b/>
          <w:color w:val="009900"/>
          <w:u w:val="single"/>
        </w:rPr>
        <w:t>in a</w:t>
      </w:r>
      <w:r w:rsidRPr="0069548C">
        <w:rPr>
          <w:color w:val="009900"/>
          <w:u w:val="single"/>
        </w:rPr>
        <w:t xml:space="preserve"> </w:t>
      </w:r>
      <w:r w:rsidRPr="0069548C">
        <w:rPr>
          <w:b/>
          <w:color w:val="009900"/>
          <w:u w:val="single"/>
        </w:rPr>
        <w:t>microwave</w:t>
      </w:r>
      <w:r w:rsidRPr="0069548C">
        <w:rPr>
          <w:b/>
          <w:color w:val="009900"/>
        </w:rPr>
        <w:t xml:space="preserve"> </w:t>
      </w:r>
      <w:r w:rsidRPr="00B45CA8">
        <w:t>sufficiently</w:t>
      </w:r>
      <w:r>
        <w:t xml:space="preserve"> for</w:t>
      </w:r>
      <w:r w:rsidR="001613FA">
        <w:t xml:space="preserve"> human consumption </w:t>
      </w:r>
      <w:r w:rsidR="001613FA" w:rsidRPr="0069548C">
        <w:rPr>
          <w:b/>
          <w:color w:val="7900F2"/>
          <w:u w:val="single"/>
        </w:rPr>
        <w:t>created a well-known cancer-causing agent</w:t>
      </w:r>
      <w:r w:rsidR="001613FA" w:rsidRPr="0069548C">
        <w:rPr>
          <w:color w:val="7900F2"/>
        </w:rPr>
        <w:t xml:space="preserve"> </w:t>
      </w:r>
      <w:r w:rsidR="001613FA" w:rsidRPr="0069548C">
        <w:rPr>
          <w:b/>
          <w:bCs/>
        </w:rPr>
        <w:t>called</w:t>
      </w:r>
      <w:r w:rsidR="001613FA">
        <w:t xml:space="preserve"> </w:t>
      </w:r>
      <w:r w:rsidR="001613FA" w:rsidRPr="009E2E98">
        <w:rPr>
          <w:b/>
        </w:rPr>
        <w:t>“</w:t>
      </w:r>
      <w:r w:rsidR="009E2E98" w:rsidRPr="009D512D">
        <w:rPr>
          <w:b/>
        </w:rPr>
        <w:t>d-</w:t>
      </w:r>
      <w:proofErr w:type="spellStart"/>
      <w:r w:rsidR="001613FA" w:rsidRPr="009D512D">
        <w:rPr>
          <w:b/>
        </w:rPr>
        <w:t>Nitrosodiethanolamine</w:t>
      </w:r>
      <w:proofErr w:type="spellEnd"/>
      <w:r w:rsidR="001613FA" w:rsidRPr="009D512D">
        <w:rPr>
          <w:b/>
        </w:rPr>
        <w:t>.”</w:t>
      </w:r>
      <w:r w:rsidR="001613FA">
        <w:t xml:space="preserve"> </w:t>
      </w:r>
    </w:p>
    <w:p w14:paraId="5A7C35D4" w14:textId="77777777" w:rsidR="00D47C76" w:rsidRDefault="00D47C76" w:rsidP="00C05E58"/>
    <w:p w14:paraId="6A29EF70" w14:textId="77777777" w:rsidR="00C05E58" w:rsidRDefault="00C05E58" w:rsidP="00C05E58">
      <w:r>
        <w:t xml:space="preserve">*Destabilization of active protein </w:t>
      </w:r>
      <w:r w:rsidR="00D47C76">
        <w:t>bimolecular</w:t>
      </w:r>
      <w:r>
        <w:t xml:space="preserve"> compounds</w:t>
      </w:r>
      <w:r w:rsidR="009E2E98">
        <w:t>.</w:t>
      </w:r>
    </w:p>
    <w:p w14:paraId="65D38B54" w14:textId="77777777" w:rsidR="00C05E58" w:rsidRDefault="00C05E58" w:rsidP="00C05E58">
      <w:r>
        <w:t>*Creation of a binding effect to radioactivity in the</w:t>
      </w:r>
      <w:r w:rsidR="00D47C76">
        <w:t xml:space="preserve"> </w:t>
      </w:r>
      <w:r>
        <w:t>atmosphere</w:t>
      </w:r>
      <w:r w:rsidR="009E2E98">
        <w:t>.</w:t>
      </w:r>
    </w:p>
    <w:p w14:paraId="7F950814" w14:textId="77777777" w:rsidR="00C05E58" w:rsidRDefault="00C05E58" w:rsidP="00C05E58">
      <w:r>
        <w:t>*Creation of cancer-causing agents within protein</w:t>
      </w:r>
      <w:r w:rsidR="00D47C76">
        <w:t xml:space="preserve"> </w:t>
      </w:r>
      <w:r w:rsidR="009E2E98">
        <w:t>hydrolysate</w:t>
      </w:r>
      <w:r w:rsidR="00D47C76">
        <w:t xml:space="preserve"> </w:t>
      </w:r>
      <w:r>
        <w:t>comp</w:t>
      </w:r>
      <w:r w:rsidR="009E2E98">
        <w:t>ounds in milk and cereal grains.</w:t>
      </w:r>
    </w:p>
    <w:p w14:paraId="1363DD0E" w14:textId="77777777" w:rsidR="00D47C76" w:rsidRDefault="00D47C76" w:rsidP="00C05E58"/>
    <w:p w14:paraId="79242A3D" w14:textId="1EC0CE63" w:rsidR="00C05E58" w:rsidRDefault="00C05E58" w:rsidP="00C05E58">
      <w:r w:rsidRPr="001613FA">
        <w:rPr>
          <w:b/>
        </w:rPr>
        <w:t>2.</w:t>
      </w:r>
      <w:r>
        <w:t xml:space="preserve"> Microwave emissions </w:t>
      </w:r>
      <w:r w:rsidRPr="0069548C">
        <w:rPr>
          <w:b/>
          <w:color w:val="FF6600"/>
          <w:u w:val="single"/>
        </w:rPr>
        <w:t>also caused alteration</w:t>
      </w:r>
      <w:r w:rsidRPr="0069548C">
        <w:rPr>
          <w:b/>
          <w:color w:val="FF6600"/>
        </w:rPr>
        <w:t xml:space="preserve"> </w:t>
      </w:r>
      <w:r w:rsidRPr="003C6E18">
        <w:t>in</w:t>
      </w:r>
      <w:r>
        <w:t xml:space="preserve"> the</w:t>
      </w:r>
      <w:r w:rsidR="00D47C76">
        <w:t xml:space="preserve"> </w:t>
      </w:r>
      <w:r>
        <w:t xml:space="preserve">catabolic (breakdown) behavior of glucoside </w:t>
      </w:r>
      <w:r w:rsidR="00D47C76">
        <w:t>–</w:t>
      </w:r>
      <w:r>
        <w:t xml:space="preserve"> and</w:t>
      </w:r>
      <w:r w:rsidR="00D47C76">
        <w:t xml:space="preserve"> </w:t>
      </w:r>
      <w:proofErr w:type="spellStart"/>
      <w:r>
        <w:t>galactoside</w:t>
      </w:r>
      <w:proofErr w:type="spellEnd"/>
      <w:r>
        <w:t xml:space="preserve"> - elements within frozen fruits when thawed in</w:t>
      </w:r>
      <w:r w:rsidR="00D47C76">
        <w:t xml:space="preserve"> </w:t>
      </w:r>
      <w:r>
        <w:t>this way;</w:t>
      </w:r>
    </w:p>
    <w:p w14:paraId="7B75634A" w14:textId="77777777" w:rsidR="00D47C76" w:rsidRDefault="00D47C76" w:rsidP="00C05E58"/>
    <w:p w14:paraId="616EF4E8" w14:textId="77777777" w:rsidR="00C05E58" w:rsidRDefault="00C05E58" w:rsidP="00C05E58">
      <w:r w:rsidRPr="001613FA">
        <w:rPr>
          <w:b/>
        </w:rPr>
        <w:t>3.</w:t>
      </w:r>
      <w:r>
        <w:t xml:space="preserve"> Microwaves </w:t>
      </w:r>
      <w:r w:rsidRPr="0069548C">
        <w:rPr>
          <w:b/>
          <w:color w:val="0000FF"/>
          <w:u w:val="single"/>
        </w:rPr>
        <w:t>altered catabolic behavior</w:t>
      </w:r>
      <w:r w:rsidRPr="0069548C">
        <w:rPr>
          <w:color w:val="0000FF"/>
        </w:rPr>
        <w:t xml:space="preserve"> </w:t>
      </w:r>
      <w:r>
        <w:t>of plant-alkaloids</w:t>
      </w:r>
      <w:r w:rsidR="00D47C76">
        <w:t xml:space="preserve"> </w:t>
      </w:r>
      <w:r>
        <w:t>when raw, coo</w:t>
      </w:r>
      <w:r w:rsidR="00D47C76">
        <w:t xml:space="preserve">ked or frozen vegetables were </w:t>
      </w:r>
      <w:r>
        <w:t>exposed for</w:t>
      </w:r>
      <w:r w:rsidR="00D47C76">
        <w:t xml:space="preserve"> </w:t>
      </w:r>
      <w:r>
        <w:t>even very short periods;</w:t>
      </w:r>
    </w:p>
    <w:p w14:paraId="78B65F30" w14:textId="77777777" w:rsidR="00D47C76" w:rsidRDefault="00D47C76" w:rsidP="00C05E58"/>
    <w:p w14:paraId="076EBEC2" w14:textId="77777777" w:rsidR="00C05E58" w:rsidRDefault="00C05E58" w:rsidP="00C05E58">
      <w:r w:rsidRPr="001613FA">
        <w:rPr>
          <w:b/>
        </w:rPr>
        <w:t>4.</w:t>
      </w:r>
      <w:r>
        <w:t xml:space="preserve"> </w:t>
      </w:r>
      <w:r w:rsidRPr="0069548C">
        <w:rPr>
          <w:b/>
          <w:color w:val="CC00CC"/>
          <w:u w:val="single"/>
        </w:rPr>
        <w:t>Cancer-causing free radicals were formed</w:t>
      </w:r>
      <w:r w:rsidRPr="0069548C">
        <w:rPr>
          <w:b/>
          <w:color w:val="CC00CC"/>
        </w:rPr>
        <w:t xml:space="preserve"> </w:t>
      </w:r>
      <w:r w:rsidRPr="003C6E18">
        <w:t>within</w:t>
      </w:r>
      <w:r>
        <w:t xml:space="preserve"> certain</w:t>
      </w:r>
      <w:r w:rsidR="00D47C76">
        <w:t xml:space="preserve"> </w:t>
      </w:r>
      <w:r>
        <w:t>trace-mineral molecular formations in plant substances,</w:t>
      </w:r>
      <w:r w:rsidR="00D47C76">
        <w:t xml:space="preserve"> </w:t>
      </w:r>
      <w:r>
        <w:t>especially in raw root vegetables;</w:t>
      </w:r>
    </w:p>
    <w:p w14:paraId="3E98D7F1" w14:textId="77777777" w:rsidR="00D47C76" w:rsidRDefault="00D47C76" w:rsidP="00C05E58"/>
    <w:p w14:paraId="08A10CA0" w14:textId="77777777" w:rsidR="00C05E58" w:rsidRDefault="00C05E58" w:rsidP="00C05E58">
      <w:r w:rsidRPr="001613FA">
        <w:rPr>
          <w:b/>
        </w:rPr>
        <w:t>5.</w:t>
      </w:r>
      <w:r>
        <w:t xml:space="preserve"> Ingestion of micro-waved foods </w:t>
      </w:r>
      <w:r w:rsidRPr="0069548C">
        <w:rPr>
          <w:b/>
          <w:color w:val="009900"/>
          <w:u w:val="single"/>
        </w:rPr>
        <w:t>caused a higher</w:t>
      </w:r>
      <w:r w:rsidR="00D47C76" w:rsidRPr="0069548C">
        <w:rPr>
          <w:b/>
          <w:color w:val="009900"/>
          <w:u w:val="single"/>
        </w:rPr>
        <w:t xml:space="preserve"> </w:t>
      </w:r>
      <w:r w:rsidRPr="0069548C">
        <w:rPr>
          <w:b/>
          <w:color w:val="009900"/>
          <w:u w:val="single"/>
        </w:rPr>
        <w:t>percentage of cancerous cells in blood;</w:t>
      </w:r>
    </w:p>
    <w:p w14:paraId="256E01F6" w14:textId="77777777" w:rsidR="00D47C76" w:rsidRDefault="00D47C76" w:rsidP="00C05E58"/>
    <w:p w14:paraId="084DF7D0" w14:textId="77777777" w:rsidR="00C05E58" w:rsidRDefault="00C05E58" w:rsidP="00C05E58">
      <w:r w:rsidRPr="001613FA">
        <w:rPr>
          <w:b/>
        </w:rPr>
        <w:t>6.</w:t>
      </w:r>
      <w:r>
        <w:t xml:space="preserve"> Due to chemical alterations within food substances,</w:t>
      </w:r>
      <w:r w:rsidR="00D47C76">
        <w:t xml:space="preserve"> </w:t>
      </w:r>
      <w:r w:rsidRPr="0069548C">
        <w:rPr>
          <w:b/>
          <w:color w:val="7900F2"/>
          <w:u w:val="single"/>
        </w:rPr>
        <w:t>malfunctions occurred in the lymphatic system,</w:t>
      </w:r>
      <w:r w:rsidRPr="0069548C">
        <w:rPr>
          <w:color w:val="7900F2"/>
        </w:rPr>
        <w:t xml:space="preserve"> </w:t>
      </w:r>
      <w:r>
        <w:t>causing</w:t>
      </w:r>
      <w:r w:rsidR="00D47C76">
        <w:t xml:space="preserve"> </w:t>
      </w:r>
      <w:r>
        <w:t>de</w:t>
      </w:r>
      <w:r w:rsidR="001613FA">
        <w:t>generation of the immune system’</w:t>
      </w:r>
      <w:r>
        <w:t>s capacity to protect</w:t>
      </w:r>
      <w:r w:rsidR="00D47C76">
        <w:t xml:space="preserve"> </w:t>
      </w:r>
      <w:r>
        <w:t>itself against cancerous growth;</w:t>
      </w:r>
    </w:p>
    <w:p w14:paraId="322897F1" w14:textId="77777777" w:rsidR="00D47C76" w:rsidRDefault="00D47C76" w:rsidP="00C05E58"/>
    <w:p w14:paraId="5A59C6ED" w14:textId="77777777" w:rsidR="00C05E58" w:rsidRPr="001613FA" w:rsidRDefault="00C05E58" w:rsidP="00C05E58">
      <w:pPr>
        <w:rPr>
          <w:b/>
          <w:u w:val="single"/>
        </w:rPr>
      </w:pPr>
      <w:r w:rsidRPr="001613FA">
        <w:rPr>
          <w:b/>
        </w:rPr>
        <w:t>7.</w:t>
      </w:r>
      <w:r>
        <w:t xml:space="preserve"> The unstable catabolism of micro-waved foods altered</w:t>
      </w:r>
      <w:r w:rsidR="00D47C76">
        <w:t xml:space="preserve"> </w:t>
      </w:r>
      <w:r>
        <w:t xml:space="preserve">their elemental food substances, leading to </w:t>
      </w:r>
      <w:r w:rsidRPr="0069548C">
        <w:rPr>
          <w:b/>
          <w:color w:val="FF6600"/>
          <w:u w:val="single"/>
        </w:rPr>
        <w:t>disorders in the</w:t>
      </w:r>
      <w:r w:rsidR="00D47C76" w:rsidRPr="0069548C">
        <w:rPr>
          <w:b/>
          <w:color w:val="FF6600"/>
          <w:u w:val="single"/>
        </w:rPr>
        <w:t xml:space="preserve"> </w:t>
      </w:r>
      <w:r w:rsidRPr="0069548C">
        <w:rPr>
          <w:b/>
          <w:color w:val="FF6600"/>
          <w:u w:val="single"/>
        </w:rPr>
        <w:t>digestive system;</w:t>
      </w:r>
    </w:p>
    <w:p w14:paraId="41314BC9" w14:textId="77777777" w:rsidR="00D47C76" w:rsidRPr="001613FA" w:rsidRDefault="00D47C76" w:rsidP="00C05E58">
      <w:pPr>
        <w:rPr>
          <w:b/>
          <w:u w:val="single"/>
        </w:rPr>
      </w:pPr>
    </w:p>
    <w:p w14:paraId="1B35481F" w14:textId="77777777" w:rsidR="00C05E58" w:rsidRDefault="00C05E58" w:rsidP="00C05E58">
      <w:r w:rsidRPr="001613FA">
        <w:rPr>
          <w:b/>
        </w:rPr>
        <w:t>8.</w:t>
      </w:r>
      <w:r>
        <w:t xml:space="preserve"> Those ingesting micro-waved foods showed a statistically</w:t>
      </w:r>
      <w:r w:rsidR="00D47C76">
        <w:t xml:space="preserve"> </w:t>
      </w:r>
      <w:r>
        <w:t xml:space="preserve">higher incidence of </w:t>
      </w:r>
      <w:r w:rsidRPr="0069548C">
        <w:rPr>
          <w:b/>
          <w:color w:val="0000FF"/>
          <w:u w:val="single"/>
        </w:rPr>
        <w:t>stomach and intestinal cancers</w:t>
      </w:r>
      <w:r w:rsidRPr="0069548C">
        <w:rPr>
          <w:b/>
          <w:color w:val="0000FF"/>
        </w:rPr>
        <w:t>,</w:t>
      </w:r>
      <w:r w:rsidRPr="0069548C">
        <w:rPr>
          <w:color w:val="0000FF"/>
        </w:rPr>
        <w:t xml:space="preserve"> </w:t>
      </w:r>
      <w:r>
        <w:t>plus a</w:t>
      </w:r>
      <w:r w:rsidR="00D47C76">
        <w:t xml:space="preserve"> </w:t>
      </w:r>
      <w:r>
        <w:t>general degeneration of peripheral cellular tissues with a</w:t>
      </w:r>
      <w:r w:rsidR="00D47C76">
        <w:t xml:space="preserve"> </w:t>
      </w:r>
      <w:r>
        <w:t>gradual breakdown of digestive and excretory system</w:t>
      </w:r>
      <w:r w:rsidR="00D47C76">
        <w:t xml:space="preserve"> </w:t>
      </w:r>
      <w:r>
        <w:t>function;</w:t>
      </w:r>
    </w:p>
    <w:p w14:paraId="661C8887" w14:textId="77777777" w:rsidR="00D47C76" w:rsidRDefault="00D47C76" w:rsidP="00C05E58"/>
    <w:p w14:paraId="6FAE96E1" w14:textId="77777777" w:rsidR="00C05E58" w:rsidRDefault="00C05E58" w:rsidP="00C05E58">
      <w:r w:rsidRPr="001613FA">
        <w:rPr>
          <w:b/>
        </w:rPr>
        <w:t>9.</w:t>
      </w:r>
      <w:r>
        <w:t xml:space="preserve"> Microwave exposure caused </w:t>
      </w:r>
      <w:r w:rsidRPr="009D512D">
        <w:rPr>
          <w:b/>
          <w:color w:val="CC00CC"/>
          <w:u w:val="single"/>
        </w:rPr>
        <w:t>significant decreases in the</w:t>
      </w:r>
      <w:r w:rsidR="00D47C76" w:rsidRPr="009D512D">
        <w:rPr>
          <w:b/>
          <w:color w:val="CC00CC"/>
          <w:u w:val="single"/>
        </w:rPr>
        <w:t xml:space="preserve"> </w:t>
      </w:r>
      <w:r w:rsidRPr="009D512D">
        <w:rPr>
          <w:b/>
          <w:color w:val="CC00CC"/>
          <w:u w:val="single"/>
        </w:rPr>
        <w:t>nutritional value of all foods</w:t>
      </w:r>
      <w:r w:rsidRPr="009D512D">
        <w:rPr>
          <w:color w:val="CC00CC"/>
        </w:rPr>
        <w:t xml:space="preserve"> </w:t>
      </w:r>
      <w:r>
        <w:t>studied, particularly:</w:t>
      </w:r>
    </w:p>
    <w:p w14:paraId="17DF2EE6" w14:textId="77777777" w:rsidR="00D47C76" w:rsidRDefault="00D47C76" w:rsidP="00C05E58"/>
    <w:p w14:paraId="6816FC74" w14:textId="77777777" w:rsidR="00D47C76" w:rsidRPr="009D512D" w:rsidRDefault="00D47C76" w:rsidP="00C05E58">
      <w:pPr>
        <w:rPr>
          <w:b/>
          <w:color w:val="009900"/>
          <w:u w:val="single"/>
        </w:rPr>
      </w:pPr>
      <w:r w:rsidRPr="001613FA">
        <w:rPr>
          <w:b/>
        </w:rPr>
        <w:t>10.</w:t>
      </w:r>
      <w:r>
        <w:t xml:space="preserve"> </w:t>
      </w:r>
      <w:r w:rsidR="00C05E58">
        <w:t xml:space="preserve">A </w:t>
      </w:r>
      <w:r w:rsidR="00C05E58" w:rsidRPr="009D512D">
        <w:rPr>
          <w:b/>
          <w:color w:val="009900"/>
          <w:u w:val="single"/>
        </w:rPr>
        <w:t>decrease in</w:t>
      </w:r>
      <w:r w:rsidR="00C05E58" w:rsidRPr="009D512D">
        <w:rPr>
          <w:color w:val="009900"/>
        </w:rPr>
        <w:t xml:space="preserve"> </w:t>
      </w:r>
      <w:r w:rsidR="00C05E58">
        <w:t xml:space="preserve">the bioavailability of B-complex </w:t>
      </w:r>
      <w:r w:rsidR="00C05E58" w:rsidRPr="009D512D">
        <w:rPr>
          <w:b/>
          <w:color w:val="009900"/>
          <w:u w:val="single"/>
        </w:rPr>
        <w:t>vitamins,</w:t>
      </w:r>
      <w:r w:rsidRPr="009D512D">
        <w:rPr>
          <w:color w:val="009900"/>
        </w:rPr>
        <w:t xml:space="preserve"> </w:t>
      </w:r>
      <w:r w:rsidR="00C05E58">
        <w:t xml:space="preserve">vitamin C, vitamin E, essential </w:t>
      </w:r>
      <w:r w:rsidR="00C05E58" w:rsidRPr="009D512D">
        <w:rPr>
          <w:b/>
          <w:color w:val="009900"/>
          <w:u w:val="single"/>
        </w:rPr>
        <w:t xml:space="preserve">minerals </w:t>
      </w:r>
      <w:r w:rsidR="00B244CC" w:rsidRPr="009D512D">
        <w:rPr>
          <w:b/>
          <w:color w:val="009900"/>
          <w:u w:val="single"/>
        </w:rPr>
        <w:t>and</w:t>
      </w:r>
    </w:p>
    <w:p w14:paraId="54DFD23E" w14:textId="77777777" w:rsidR="00B244CC" w:rsidRPr="009D512D" w:rsidRDefault="00B244CC" w:rsidP="00C05E58">
      <w:pPr>
        <w:rPr>
          <w:b/>
          <w:color w:val="009900"/>
          <w:u w:val="single"/>
        </w:rPr>
      </w:pPr>
      <w:r w:rsidRPr="009D512D">
        <w:rPr>
          <w:b/>
          <w:color w:val="009900"/>
        </w:rPr>
        <w:t xml:space="preserve">       </w:t>
      </w:r>
      <w:proofErr w:type="spellStart"/>
      <w:r w:rsidRPr="009D512D">
        <w:rPr>
          <w:b/>
          <w:color w:val="009900"/>
          <w:u w:val="single"/>
        </w:rPr>
        <w:t>lipotrophics</w:t>
      </w:r>
      <w:proofErr w:type="spellEnd"/>
      <w:r w:rsidRPr="009D512D">
        <w:rPr>
          <w:b/>
          <w:color w:val="009900"/>
          <w:u w:val="single"/>
        </w:rPr>
        <w:t>.</w:t>
      </w:r>
    </w:p>
    <w:p w14:paraId="29918824" w14:textId="77777777" w:rsidR="001613FA" w:rsidRPr="001613FA" w:rsidRDefault="001613FA" w:rsidP="00C05E58">
      <w:pPr>
        <w:rPr>
          <w:b/>
          <w:u w:val="single"/>
        </w:rPr>
      </w:pPr>
    </w:p>
    <w:p w14:paraId="4F208AF8" w14:textId="77777777" w:rsidR="00C05E58" w:rsidRDefault="00D47C76" w:rsidP="00C05E58">
      <w:r w:rsidRPr="001613FA">
        <w:rPr>
          <w:b/>
        </w:rPr>
        <w:t xml:space="preserve">11. </w:t>
      </w:r>
      <w:r w:rsidRPr="009D512D">
        <w:rPr>
          <w:b/>
          <w:color w:val="7900F2"/>
          <w:u w:val="single"/>
        </w:rPr>
        <w:t>Destruction</w:t>
      </w:r>
      <w:r w:rsidR="00C05E58" w:rsidRPr="009D512D">
        <w:rPr>
          <w:b/>
          <w:color w:val="7900F2"/>
          <w:u w:val="single"/>
        </w:rPr>
        <w:t xml:space="preserve"> of the nutritional value</w:t>
      </w:r>
      <w:r w:rsidR="00C05E58" w:rsidRPr="009D512D">
        <w:rPr>
          <w:color w:val="7900F2"/>
        </w:rPr>
        <w:t xml:space="preserve"> </w:t>
      </w:r>
      <w:r w:rsidR="00C05E58">
        <w:t>of nucleoproteins in</w:t>
      </w:r>
      <w:r>
        <w:t xml:space="preserve"> </w:t>
      </w:r>
      <w:r w:rsidR="00C05E58">
        <w:t>meats</w:t>
      </w:r>
      <w:r w:rsidR="001613FA">
        <w:t>.</w:t>
      </w:r>
    </w:p>
    <w:p w14:paraId="2E802748" w14:textId="77777777" w:rsidR="00D47C76" w:rsidRDefault="00D47C76" w:rsidP="00C05E58"/>
    <w:p w14:paraId="056FD12C" w14:textId="77777777" w:rsidR="00C05E58" w:rsidRDefault="00D47C76" w:rsidP="00C05E58">
      <w:r w:rsidRPr="001613FA">
        <w:rPr>
          <w:b/>
        </w:rPr>
        <w:t xml:space="preserve">12. </w:t>
      </w:r>
      <w:r w:rsidR="00C05E58" w:rsidRPr="009D512D">
        <w:rPr>
          <w:b/>
          <w:color w:val="FF6600"/>
          <w:u w:val="single"/>
        </w:rPr>
        <w:t>Lowering of the metabolic activity</w:t>
      </w:r>
      <w:r w:rsidR="00C05E58" w:rsidRPr="009D512D">
        <w:rPr>
          <w:color w:val="FF6600"/>
        </w:rPr>
        <w:t xml:space="preserve"> </w:t>
      </w:r>
      <w:r w:rsidR="00C05E58">
        <w:t>of alkaloids,</w:t>
      </w:r>
      <w:r>
        <w:t xml:space="preserve"> </w:t>
      </w:r>
      <w:r w:rsidR="00C05E58">
        <w:t xml:space="preserve">glucosides, </w:t>
      </w:r>
      <w:proofErr w:type="spellStart"/>
      <w:r w:rsidR="00C05E58">
        <w:t>galactosides</w:t>
      </w:r>
      <w:proofErr w:type="spellEnd"/>
      <w:r w:rsidR="00C05E58">
        <w:t xml:space="preserve"> and </w:t>
      </w:r>
      <w:proofErr w:type="spellStart"/>
      <w:r w:rsidR="00C05E58">
        <w:t>nitrilosides</w:t>
      </w:r>
      <w:proofErr w:type="spellEnd"/>
      <w:r w:rsidR="00C05E58">
        <w:t xml:space="preserve"> (all basic plant</w:t>
      </w:r>
      <w:r>
        <w:t xml:space="preserve"> </w:t>
      </w:r>
      <w:r w:rsidR="00C05E58">
        <w:t>substances in fruits and vegetables</w:t>
      </w:r>
      <w:r w:rsidR="001613FA">
        <w:t>.</w:t>
      </w:r>
      <w:r w:rsidR="00C05E58">
        <w:t>)</w:t>
      </w:r>
    </w:p>
    <w:p w14:paraId="2DB83A8F" w14:textId="77777777" w:rsidR="00D47C76" w:rsidRDefault="00D47C76" w:rsidP="00C05E58"/>
    <w:p w14:paraId="0FAB54EC" w14:textId="57EAEE33" w:rsidR="00C05E58" w:rsidRPr="009D512D" w:rsidRDefault="001613FA" w:rsidP="00C05E58">
      <w:pPr>
        <w:rPr>
          <w:b/>
          <w:color w:val="0000FF"/>
          <w:u w:val="single"/>
        </w:rPr>
      </w:pPr>
      <w:r w:rsidRPr="009D512D">
        <w:rPr>
          <w:b/>
          <w:color w:val="C00000"/>
        </w:rPr>
        <w:t>*</w:t>
      </w:r>
      <w:r w:rsidR="009D512D">
        <w:rPr>
          <w:b/>
          <w:color w:val="C00000"/>
        </w:rPr>
        <w:t>*</w:t>
      </w:r>
      <w:r w:rsidRPr="009D512D">
        <w:rPr>
          <w:b/>
          <w:color w:val="C00000"/>
        </w:rPr>
        <w:t>*</w:t>
      </w:r>
      <w:r w:rsidR="00C05E58">
        <w:t>Marked acceleration of structural disintegration in all foods.</w:t>
      </w:r>
      <w:r w:rsidR="00D47C76">
        <w:t xml:space="preserve"> </w:t>
      </w:r>
      <w:r w:rsidR="00C05E58">
        <w:t xml:space="preserve">As a result, </w:t>
      </w:r>
      <w:r w:rsidR="00C05E58" w:rsidRPr="009D512D">
        <w:rPr>
          <w:b/>
          <w:color w:val="0000FF"/>
          <w:u w:val="single"/>
        </w:rPr>
        <w:t>microwave ovens were banned in Russia in 1976;</w:t>
      </w:r>
      <w:r w:rsidR="00D47C76" w:rsidRPr="009D512D">
        <w:rPr>
          <w:b/>
          <w:color w:val="0000FF"/>
          <w:u w:val="single"/>
        </w:rPr>
        <w:t xml:space="preserve"> </w:t>
      </w:r>
      <w:r w:rsidR="00C05E58" w:rsidRPr="009D512D">
        <w:rPr>
          <w:b/>
          <w:color w:val="0000FF"/>
          <w:u w:val="single"/>
        </w:rPr>
        <w:t>the ban was lifted after Perestroika.</w:t>
      </w:r>
    </w:p>
    <w:p w14:paraId="3AE59476" w14:textId="77777777" w:rsidR="00D47C76" w:rsidRDefault="00D47C76" w:rsidP="00C05E58"/>
    <w:p w14:paraId="70CA3CFA" w14:textId="77777777" w:rsidR="009D512D" w:rsidRDefault="009D512D" w:rsidP="00C05E58">
      <w:pPr>
        <w:rPr>
          <w:b/>
          <w:color w:val="C00000"/>
        </w:rPr>
      </w:pPr>
    </w:p>
    <w:p w14:paraId="147D4B96" w14:textId="3B34B9D7" w:rsidR="00C05E58" w:rsidRPr="00B45CA8" w:rsidRDefault="00C05E58" w:rsidP="00C05E58">
      <w:pPr>
        <w:rPr>
          <w:b/>
          <w:color w:val="C00000"/>
        </w:rPr>
      </w:pPr>
      <w:r w:rsidRPr="00B45CA8">
        <w:rPr>
          <w:b/>
          <w:color w:val="C00000"/>
        </w:rPr>
        <w:t>MICROWAVING DOES THE FOLLOWING TO FOOD:</w:t>
      </w:r>
    </w:p>
    <w:p w14:paraId="25C96F5E" w14:textId="77777777" w:rsidR="00D47C76" w:rsidRDefault="00D47C76" w:rsidP="009D512D">
      <w:pPr>
        <w:numPr>
          <w:ilvl w:val="0"/>
          <w:numId w:val="2"/>
        </w:numPr>
      </w:pPr>
      <w:r>
        <w:t>Alters protein chemistry</w:t>
      </w:r>
    </w:p>
    <w:p w14:paraId="3BC233A1" w14:textId="77777777" w:rsidR="00D47C76" w:rsidRDefault="00D47C76" w:rsidP="009D512D">
      <w:pPr>
        <w:numPr>
          <w:ilvl w:val="0"/>
          <w:numId w:val="2"/>
        </w:numPr>
      </w:pPr>
      <w:r>
        <w:t>Causes a loss of about 97% of anti-oxidants in the food</w:t>
      </w:r>
    </w:p>
    <w:p w14:paraId="24437019" w14:textId="77777777" w:rsidR="00D47C76" w:rsidRDefault="00D47C76" w:rsidP="009D512D">
      <w:pPr>
        <w:numPr>
          <w:ilvl w:val="0"/>
          <w:numId w:val="2"/>
        </w:numPr>
      </w:pPr>
      <w:r>
        <w:t>Causes a reduction in vitamins</w:t>
      </w:r>
    </w:p>
    <w:p w14:paraId="4A3022EF" w14:textId="77777777" w:rsidR="00D47C76" w:rsidRDefault="00D47C76" w:rsidP="009D512D">
      <w:pPr>
        <w:numPr>
          <w:ilvl w:val="0"/>
          <w:numId w:val="2"/>
        </w:numPr>
      </w:pPr>
      <w:r>
        <w:t>Destroys the disease fighting ingredients found in breast milk</w:t>
      </w:r>
    </w:p>
    <w:p w14:paraId="33B8F8FA" w14:textId="77777777" w:rsidR="00D47C76" w:rsidRDefault="00D47C76" w:rsidP="009D512D">
      <w:pPr>
        <w:numPr>
          <w:ilvl w:val="0"/>
          <w:numId w:val="2"/>
        </w:numPr>
      </w:pPr>
      <w:r>
        <w:t xml:space="preserve">Inactivates the </w:t>
      </w:r>
      <w:proofErr w:type="spellStart"/>
      <w:r>
        <w:t>allinase</w:t>
      </w:r>
      <w:proofErr w:type="spellEnd"/>
      <w:r>
        <w:t xml:space="preserve"> in garlic in as little as 60 seconds</w:t>
      </w:r>
    </w:p>
    <w:p w14:paraId="5A34539A" w14:textId="77777777" w:rsidR="00C05E58" w:rsidRDefault="00C05E58" w:rsidP="00C05E58"/>
    <w:p w14:paraId="24783169" w14:textId="77777777" w:rsidR="00D47C76" w:rsidRDefault="00D47C76" w:rsidP="00C05E58">
      <w:pPr>
        <w:rPr>
          <w:b/>
        </w:rPr>
      </w:pPr>
    </w:p>
    <w:p w14:paraId="08124453" w14:textId="77777777" w:rsidR="009D512D" w:rsidRDefault="009D512D" w:rsidP="00C05E58">
      <w:pPr>
        <w:rPr>
          <w:b/>
          <w:color w:val="C00000"/>
        </w:rPr>
      </w:pPr>
    </w:p>
    <w:p w14:paraId="320C434A" w14:textId="3FD3CE56" w:rsidR="00C05E58" w:rsidRPr="001613FA" w:rsidRDefault="00C05E58" w:rsidP="00C05E58">
      <w:pPr>
        <w:rPr>
          <w:b/>
          <w:color w:val="C00000"/>
        </w:rPr>
      </w:pPr>
      <w:r w:rsidRPr="001613FA">
        <w:rPr>
          <w:b/>
          <w:color w:val="C00000"/>
        </w:rPr>
        <w:t>MICROWAVING CAUSES THE FOLLOWING MEDICAL CONDITIONS:</w:t>
      </w:r>
    </w:p>
    <w:p w14:paraId="1B7E45ED" w14:textId="77777777" w:rsidR="00D47C76" w:rsidRDefault="00D47C76" w:rsidP="009D512D">
      <w:pPr>
        <w:numPr>
          <w:ilvl w:val="0"/>
          <w:numId w:val="1"/>
        </w:numPr>
      </w:pPr>
      <w:r>
        <w:t>Anemia</w:t>
      </w:r>
    </w:p>
    <w:p w14:paraId="564D58FB" w14:textId="77777777" w:rsidR="00D47C76" w:rsidRDefault="00D47C76" w:rsidP="009D512D">
      <w:pPr>
        <w:numPr>
          <w:ilvl w:val="0"/>
          <w:numId w:val="1"/>
        </w:numPr>
      </w:pPr>
      <w:r>
        <w:t>Cancer</w:t>
      </w:r>
    </w:p>
    <w:p w14:paraId="705B84C0" w14:textId="77777777" w:rsidR="00D47C76" w:rsidRDefault="00D47C76" w:rsidP="009D512D">
      <w:pPr>
        <w:numPr>
          <w:ilvl w:val="0"/>
          <w:numId w:val="1"/>
        </w:numPr>
      </w:pPr>
      <w:r>
        <w:t>Decreased HDL (good cholesterol)</w:t>
      </w:r>
    </w:p>
    <w:p w14:paraId="0200A55A" w14:textId="77777777" w:rsidR="00D47C76" w:rsidRDefault="00D47C76" w:rsidP="009D512D">
      <w:pPr>
        <w:numPr>
          <w:ilvl w:val="0"/>
          <w:numId w:val="1"/>
        </w:numPr>
      </w:pPr>
      <w:r>
        <w:t>Decreased red blood cells</w:t>
      </w:r>
    </w:p>
    <w:p w14:paraId="6DD41AE0" w14:textId="77777777" w:rsidR="00D47C76" w:rsidRDefault="00D47C76" w:rsidP="009D512D">
      <w:pPr>
        <w:numPr>
          <w:ilvl w:val="0"/>
          <w:numId w:val="1"/>
        </w:numPr>
      </w:pPr>
      <w:r>
        <w:t>Decreased white blood cells</w:t>
      </w:r>
    </w:p>
    <w:p w14:paraId="7D17F185" w14:textId="77777777" w:rsidR="00D47C76" w:rsidRDefault="00D47C76" w:rsidP="009D512D">
      <w:pPr>
        <w:numPr>
          <w:ilvl w:val="0"/>
          <w:numId w:val="1"/>
        </w:numPr>
      </w:pPr>
      <w:r>
        <w:t>Depression</w:t>
      </w:r>
    </w:p>
    <w:p w14:paraId="1A996CAF" w14:textId="77777777" w:rsidR="00D47C76" w:rsidRDefault="00D47C76" w:rsidP="009D512D">
      <w:pPr>
        <w:numPr>
          <w:ilvl w:val="0"/>
          <w:numId w:val="1"/>
        </w:numPr>
      </w:pPr>
      <w:r>
        <w:t>Dizziness</w:t>
      </w:r>
    </w:p>
    <w:p w14:paraId="0AEB48AC" w14:textId="77777777" w:rsidR="00D47C76" w:rsidRDefault="00D47C76" w:rsidP="009D512D">
      <w:pPr>
        <w:numPr>
          <w:ilvl w:val="0"/>
          <w:numId w:val="1"/>
        </w:numPr>
      </w:pPr>
      <w:r>
        <w:t>Headaches</w:t>
      </w:r>
    </w:p>
    <w:p w14:paraId="7F4FB2D1" w14:textId="77777777" w:rsidR="00D47C76" w:rsidRDefault="00D47C76" w:rsidP="009D512D">
      <w:pPr>
        <w:numPr>
          <w:ilvl w:val="0"/>
          <w:numId w:val="1"/>
        </w:numPr>
      </w:pPr>
      <w:r>
        <w:t>Heart problems</w:t>
      </w:r>
    </w:p>
    <w:p w14:paraId="2F8BEEF1" w14:textId="77777777" w:rsidR="00D47C76" w:rsidRDefault="00D47C76" w:rsidP="009D512D">
      <w:pPr>
        <w:numPr>
          <w:ilvl w:val="0"/>
          <w:numId w:val="1"/>
        </w:numPr>
      </w:pPr>
      <w:r>
        <w:t>Increased LDL (bad cholesterol)</w:t>
      </w:r>
    </w:p>
    <w:p w14:paraId="265A6680" w14:textId="77777777" w:rsidR="00D47C76" w:rsidRDefault="00D47C76" w:rsidP="009D512D">
      <w:pPr>
        <w:numPr>
          <w:ilvl w:val="0"/>
          <w:numId w:val="1"/>
        </w:numPr>
      </w:pPr>
      <w:r>
        <w:t>Irritability</w:t>
      </w:r>
    </w:p>
    <w:p w14:paraId="751AF2E5" w14:textId="77777777" w:rsidR="00D47C76" w:rsidRDefault="00D47C76" w:rsidP="009D512D">
      <w:pPr>
        <w:numPr>
          <w:ilvl w:val="0"/>
          <w:numId w:val="1"/>
        </w:numPr>
      </w:pPr>
      <w:r>
        <w:t>Nausea</w:t>
      </w:r>
    </w:p>
    <w:p w14:paraId="25E53673" w14:textId="77777777" w:rsidR="00D47C76" w:rsidRDefault="00D47C76" w:rsidP="009D512D">
      <w:pPr>
        <w:numPr>
          <w:ilvl w:val="0"/>
          <w:numId w:val="1"/>
        </w:numPr>
      </w:pPr>
      <w:r>
        <w:t>Night sweats</w:t>
      </w:r>
    </w:p>
    <w:p w14:paraId="6566ABF9" w14:textId="77777777" w:rsidR="00D47C76" w:rsidRDefault="00D47C76" w:rsidP="009D512D">
      <w:pPr>
        <w:numPr>
          <w:ilvl w:val="0"/>
          <w:numId w:val="1"/>
        </w:numPr>
      </w:pPr>
      <w:r>
        <w:t>Radiation poisoning to the body</w:t>
      </w:r>
    </w:p>
    <w:p w14:paraId="2EE05343" w14:textId="77777777" w:rsidR="00D47C76" w:rsidRDefault="00D47C76" w:rsidP="009D512D">
      <w:pPr>
        <w:numPr>
          <w:ilvl w:val="0"/>
          <w:numId w:val="1"/>
        </w:numPr>
      </w:pPr>
      <w:r>
        <w:t>Swollen lymph nodes</w:t>
      </w:r>
    </w:p>
    <w:p w14:paraId="6EE70914" w14:textId="77777777" w:rsidR="00D47C76" w:rsidRDefault="00D47C76" w:rsidP="009D512D">
      <w:pPr>
        <w:numPr>
          <w:ilvl w:val="0"/>
          <w:numId w:val="1"/>
        </w:numPr>
      </w:pPr>
      <w:r>
        <w:t>Vision problems</w:t>
      </w:r>
    </w:p>
    <w:p w14:paraId="30543901" w14:textId="77777777" w:rsidR="001613FA" w:rsidRPr="001613FA" w:rsidRDefault="001613FA" w:rsidP="009D512D">
      <w:pPr>
        <w:numPr>
          <w:ilvl w:val="0"/>
          <w:numId w:val="1"/>
        </w:numPr>
      </w:pPr>
      <w:r w:rsidRPr="001613FA">
        <w:t xml:space="preserve">And much more </w:t>
      </w:r>
    </w:p>
    <w:p w14:paraId="2A1BB534" w14:textId="77777777" w:rsidR="001613FA" w:rsidRDefault="001613FA" w:rsidP="00C05E58">
      <w:pPr>
        <w:rPr>
          <w:color w:val="C00000"/>
        </w:rPr>
      </w:pPr>
    </w:p>
    <w:p w14:paraId="04035D91" w14:textId="77777777" w:rsidR="001613FA" w:rsidRPr="001613FA" w:rsidRDefault="001613FA" w:rsidP="00C05E58">
      <w:pPr>
        <w:rPr>
          <w:color w:val="C00000"/>
        </w:rPr>
      </w:pPr>
    </w:p>
    <w:p w14:paraId="102936B5" w14:textId="77777777" w:rsidR="00C05E58" w:rsidRPr="001613FA" w:rsidRDefault="00C05E58" w:rsidP="00C05E58">
      <w:pPr>
        <w:rPr>
          <w:b/>
          <w:color w:val="C00000"/>
        </w:rPr>
      </w:pPr>
      <w:r w:rsidRPr="001613FA">
        <w:rPr>
          <w:b/>
          <w:color w:val="C00000"/>
        </w:rPr>
        <w:t>LEARN MORE ABOUT THE DANGERS OF MICROWAVING:</w:t>
      </w:r>
    </w:p>
    <w:p w14:paraId="1824659E" w14:textId="77777777" w:rsidR="00C05E58" w:rsidRPr="00A069B7" w:rsidRDefault="001E1BF7" w:rsidP="00C05E58">
      <w:pPr>
        <w:rPr>
          <w:color w:val="0000FF"/>
        </w:rPr>
      </w:pPr>
      <w:hyperlink r:id="rId6" w:history="1">
        <w:r w:rsidR="00C05E58" w:rsidRPr="00A069B7">
          <w:rPr>
            <w:rStyle w:val="Hyperlink"/>
            <w:color w:val="0000FF"/>
          </w:rPr>
          <w:t>http://health101.org/art_microwaving.htm</w:t>
        </w:r>
      </w:hyperlink>
      <w:r w:rsidR="00C05E58" w:rsidRPr="00A069B7">
        <w:rPr>
          <w:color w:val="0000FF"/>
        </w:rPr>
        <w:t xml:space="preserve"> </w:t>
      </w:r>
    </w:p>
    <w:p w14:paraId="475B2A27" w14:textId="77777777" w:rsidR="00C05E58" w:rsidRPr="00A069B7" w:rsidRDefault="001E1BF7" w:rsidP="00C05E58">
      <w:pPr>
        <w:rPr>
          <w:color w:val="0000FF"/>
        </w:rPr>
      </w:pPr>
      <w:hyperlink r:id="rId7" w:history="1">
        <w:r w:rsidR="00C05E58" w:rsidRPr="00A069B7">
          <w:rPr>
            <w:rStyle w:val="Hyperlink"/>
            <w:color w:val="0000FF"/>
          </w:rPr>
          <w:t>http://www.relfe.com/microwave.html</w:t>
        </w:r>
      </w:hyperlink>
      <w:r w:rsidR="00C05E58" w:rsidRPr="00A069B7">
        <w:rPr>
          <w:color w:val="0000FF"/>
        </w:rPr>
        <w:t xml:space="preserve"> </w:t>
      </w:r>
    </w:p>
    <w:p w14:paraId="0F6CE626" w14:textId="77777777" w:rsidR="00762C9E" w:rsidRPr="00A069B7" w:rsidRDefault="001E1BF7" w:rsidP="00C05E58">
      <w:pPr>
        <w:rPr>
          <w:color w:val="0000FF"/>
        </w:rPr>
      </w:pPr>
      <w:hyperlink r:id="rId8" w:history="1">
        <w:r w:rsidR="00C05E58" w:rsidRPr="00A069B7">
          <w:rPr>
            <w:rStyle w:val="Hyperlink"/>
            <w:color w:val="0000FF"/>
          </w:rPr>
          <w:t>http://articles.mercola.com/sites/articles/archive/2010/05/18/microwave-hazards.aspx</w:t>
        </w:r>
      </w:hyperlink>
      <w:r w:rsidR="00C05E58" w:rsidRPr="00A069B7">
        <w:rPr>
          <w:color w:val="0000FF"/>
        </w:rPr>
        <w:t xml:space="preserve">   </w:t>
      </w:r>
    </w:p>
    <w:p w14:paraId="5FC5FA52" w14:textId="77777777" w:rsidR="00D47C76" w:rsidRDefault="00D47C76" w:rsidP="00C05E58"/>
    <w:p w14:paraId="492116AC" w14:textId="77777777" w:rsidR="00D47C76" w:rsidRDefault="00D47C76" w:rsidP="00C05E58"/>
    <w:p w14:paraId="156F9A21" w14:textId="77777777" w:rsidR="007F159A" w:rsidRDefault="007F159A" w:rsidP="007F159A">
      <w:pPr>
        <w:rPr>
          <w:b/>
          <w:color w:val="6600CC"/>
        </w:rPr>
      </w:pPr>
    </w:p>
    <w:p w14:paraId="4D453D05" w14:textId="77777777" w:rsidR="009D512D" w:rsidRDefault="009D512D" w:rsidP="007F159A">
      <w:pPr>
        <w:rPr>
          <w:b/>
          <w:color w:val="7900F2"/>
        </w:rPr>
      </w:pPr>
    </w:p>
    <w:p w14:paraId="7578AF10" w14:textId="7C09B65F" w:rsidR="007F159A" w:rsidRPr="009D512D" w:rsidRDefault="001E1BF7" w:rsidP="007F159A">
      <w:pPr>
        <w:rPr>
          <w:b/>
          <w:color w:val="7900F2"/>
        </w:rPr>
      </w:pPr>
      <w:r w:rsidRPr="009D512D">
        <w:rPr>
          <w:b/>
          <w:color w:val="7900F2"/>
        </w:rPr>
        <w:t>Blog</w:t>
      </w:r>
      <w:r w:rsidRPr="001E1BF7">
        <w:rPr>
          <w:b/>
          <w:color w:val="7900F2"/>
        </w:rPr>
        <w:t xml:space="preserve"> </w:t>
      </w:r>
      <w:r w:rsidRPr="009D512D">
        <w:rPr>
          <w:b/>
          <w:color w:val="7900F2"/>
        </w:rPr>
        <w:t>Link</w:t>
      </w:r>
      <w:r>
        <w:rPr>
          <w:b/>
          <w:color w:val="7900F2"/>
        </w:rPr>
        <w:t>s</w:t>
      </w:r>
      <w:r w:rsidR="007F159A" w:rsidRPr="009D512D">
        <w:rPr>
          <w:b/>
          <w:color w:val="7900F2"/>
        </w:rPr>
        <w:t>:</w:t>
      </w:r>
    </w:p>
    <w:p w14:paraId="4A1E7EE2" w14:textId="32B127E3" w:rsidR="001E1BF7" w:rsidRPr="001E1BF7" w:rsidRDefault="001E1BF7">
      <w:pPr>
        <w:rPr>
          <w:bCs/>
          <w:color w:val="0000FF"/>
        </w:rPr>
      </w:pPr>
      <w:hyperlink r:id="rId9" w:history="1">
        <w:r w:rsidRPr="001E1BF7">
          <w:rPr>
            <w:rStyle w:val="Hyperlink"/>
            <w:bCs/>
            <w:color w:val="0000FF"/>
          </w:rPr>
          <w:t>https://ravishingrecipesandhealthfacts.blogspot.com/2017/12/the-dangers-of-microwaving.html</w:t>
        </w:r>
      </w:hyperlink>
    </w:p>
    <w:p w14:paraId="61067C99" w14:textId="54559599" w:rsidR="001E1BF7" w:rsidRPr="001E1BF7" w:rsidRDefault="001E1BF7">
      <w:pPr>
        <w:rPr>
          <w:bCs/>
          <w:color w:val="0000FF"/>
        </w:rPr>
      </w:pPr>
      <w:hyperlink r:id="rId10" w:history="1">
        <w:r w:rsidRPr="001E1BF7">
          <w:rPr>
            <w:rStyle w:val="Hyperlink"/>
            <w:bCs/>
            <w:color w:val="0000FF"/>
          </w:rPr>
          <w:t>https://ravishingrecipesandhealthfacts.blogspot.com/2018/09/the-dangers-of-microwaving.html</w:t>
        </w:r>
      </w:hyperlink>
    </w:p>
    <w:p w14:paraId="0CADBD59" w14:textId="230328FC" w:rsidR="001E1BF7" w:rsidRPr="001E1BF7" w:rsidRDefault="001E1BF7">
      <w:pPr>
        <w:rPr>
          <w:bCs/>
          <w:color w:val="0000FF"/>
        </w:rPr>
      </w:pPr>
      <w:hyperlink r:id="rId11" w:history="1">
        <w:r w:rsidRPr="001E1BF7">
          <w:rPr>
            <w:rStyle w:val="Hyperlink"/>
            <w:bCs/>
            <w:color w:val="0000FF"/>
          </w:rPr>
          <w:t>https://ravishingrecipesandhealthfacts.blogspot.com/2019/03/the-dangers-of-microwaving.html</w:t>
        </w:r>
      </w:hyperlink>
    </w:p>
    <w:p w14:paraId="540A53E6" w14:textId="77777777" w:rsidR="001E1BF7" w:rsidRPr="007F159A" w:rsidRDefault="001E1BF7">
      <w:pPr>
        <w:rPr>
          <w:b/>
          <w:color w:val="6600CC"/>
        </w:rPr>
      </w:pPr>
      <w:bookmarkStart w:id="0" w:name="_GoBack"/>
      <w:bookmarkEnd w:id="0"/>
    </w:p>
    <w:sectPr w:rsidR="001E1BF7" w:rsidRPr="007F159A" w:rsidSect="00C05E5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D33C3"/>
    <w:multiLevelType w:val="hybridMultilevel"/>
    <w:tmpl w:val="F25A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112BF8"/>
    <w:multiLevelType w:val="hybridMultilevel"/>
    <w:tmpl w:val="10141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E58"/>
    <w:rsid w:val="000A1779"/>
    <w:rsid w:val="001613FA"/>
    <w:rsid w:val="001E1BF7"/>
    <w:rsid w:val="00214418"/>
    <w:rsid w:val="00232338"/>
    <w:rsid w:val="00270409"/>
    <w:rsid w:val="002A40BC"/>
    <w:rsid w:val="002B5FD2"/>
    <w:rsid w:val="00372DBE"/>
    <w:rsid w:val="003C6E18"/>
    <w:rsid w:val="00543102"/>
    <w:rsid w:val="005A24C8"/>
    <w:rsid w:val="0069548C"/>
    <w:rsid w:val="007D1894"/>
    <w:rsid w:val="007F159A"/>
    <w:rsid w:val="00845676"/>
    <w:rsid w:val="008B4ECD"/>
    <w:rsid w:val="008E01E2"/>
    <w:rsid w:val="009452ED"/>
    <w:rsid w:val="009910F0"/>
    <w:rsid w:val="009D512D"/>
    <w:rsid w:val="009E2E98"/>
    <w:rsid w:val="00A069B7"/>
    <w:rsid w:val="00B244CC"/>
    <w:rsid w:val="00B45CA8"/>
    <w:rsid w:val="00BE1A7F"/>
    <w:rsid w:val="00C05E58"/>
    <w:rsid w:val="00C34087"/>
    <w:rsid w:val="00D47C76"/>
    <w:rsid w:val="00D66FF6"/>
    <w:rsid w:val="00F3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42F9"/>
  <w15:chartTrackingRefBased/>
  <w15:docId w15:val="{E6F2136E-D228-475A-A14B-6B681702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C05E58"/>
    <w:rPr>
      <w:color w:val="0563C1" w:themeColor="hyperlink"/>
      <w:u w:val="single"/>
    </w:rPr>
  </w:style>
  <w:style w:type="character" w:styleId="FollowedHyperlink">
    <w:name w:val="FollowedHyperlink"/>
    <w:basedOn w:val="DefaultParagraphFont"/>
    <w:uiPriority w:val="99"/>
    <w:semiHidden/>
    <w:unhideWhenUsed/>
    <w:rsid w:val="00C05E58"/>
    <w:rPr>
      <w:color w:val="954F72" w:themeColor="followedHyperlink"/>
      <w:u w:val="single"/>
    </w:rPr>
  </w:style>
  <w:style w:type="paragraph" w:styleId="BalloonText">
    <w:name w:val="Balloon Text"/>
    <w:basedOn w:val="Normal"/>
    <w:link w:val="BalloonTextChar"/>
    <w:uiPriority w:val="99"/>
    <w:semiHidden/>
    <w:unhideWhenUsed/>
    <w:rsid w:val="009E2E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2E98"/>
    <w:rPr>
      <w:rFonts w:ascii="Segoe UI" w:hAnsi="Segoe UI" w:cs="Segoe UI"/>
      <w:sz w:val="18"/>
      <w:szCs w:val="18"/>
    </w:rPr>
  </w:style>
  <w:style w:type="character" w:styleId="UnresolvedMention">
    <w:name w:val="Unresolved Mention"/>
    <w:basedOn w:val="DefaultParagraphFont"/>
    <w:uiPriority w:val="99"/>
    <w:semiHidden/>
    <w:unhideWhenUsed/>
    <w:rsid w:val="001E1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icles.mercola.com/sites/articles/archive/2010/05/18/microwave-hazard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relfe.com/microwave.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ealth101.org/art_microwaving.htm" TargetMode="External"/><Relationship Id="rId11" Type="http://schemas.openxmlformats.org/officeDocument/2006/relationships/hyperlink" Target="https://ravishingrecipesandhealthfacts.blogspot.com/2019/03/the-dangers-of-microwaving.html" TargetMode="External"/><Relationship Id="rId5" Type="http://schemas.openxmlformats.org/officeDocument/2006/relationships/webSettings" Target="webSettings.xml"/><Relationship Id="rId10" Type="http://schemas.openxmlformats.org/officeDocument/2006/relationships/hyperlink" Target="https://ravishingrecipesandhealthfacts.blogspot.com/2018/09/the-dangers-of-microwaving.html" TargetMode="External"/><Relationship Id="rId4" Type="http://schemas.openxmlformats.org/officeDocument/2006/relationships/settings" Target="settings.xml"/><Relationship Id="rId9" Type="http://schemas.openxmlformats.org/officeDocument/2006/relationships/hyperlink" Target="https://ravishingrecipesandhealthfacts.blogspot.com/2017/12/the-dangers-of-microwa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2753D-7934-4A24-BA55-E93038225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23</cp:revision>
  <cp:lastPrinted>2019-12-28T17:12:00Z</cp:lastPrinted>
  <dcterms:created xsi:type="dcterms:W3CDTF">2015-02-28T01:09:00Z</dcterms:created>
  <dcterms:modified xsi:type="dcterms:W3CDTF">2019-12-28T17:12:00Z</dcterms:modified>
</cp:coreProperties>
</file>